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877" w:rsidRPr="006E2F31" w:rsidRDefault="00030877" w:rsidP="00030877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60"/>
      <w:r w:rsidRPr="006E2F31">
        <w:rPr>
          <w:rFonts w:ascii="Calibri" w:eastAsia="Times New Roman" w:hAnsi="Calibri" w:cs="Calibri"/>
          <w:bCs/>
          <w:lang w:eastAsia="pl-PL"/>
        </w:rPr>
        <w:t xml:space="preserve">Załącznik nr </w:t>
      </w:r>
      <w:r>
        <w:rPr>
          <w:rFonts w:ascii="Calibri" w:eastAsia="Times New Roman" w:hAnsi="Calibri" w:cs="Calibri"/>
          <w:bCs/>
          <w:lang w:eastAsia="pl-PL"/>
        </w:rPr>
        <w:t>8</w:t>
      </w:r>
      <w:bookmarkStart w:id="1" w:name="_GoBack"/>
      <w:bookmarkEnd w:id="1"/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  <w:bookmarkEnd w:id="0"/>
    </w:p>
    <w:p w:rsidR="00030877" w:rsidRPr="006E2F31" w:rsidRDefault="00030877" w:rsidP="0003087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WZÓR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PISEMNE ZOBOWIĄZANIE INNEGO PODMIOTU do oddania do dyspozycji WYKONAWCY niezbędnych zasobów na potrzeby wykonania niniejszego zamówienia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Nazwa i adres PODMIOTU składającego zobowiązanie: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Sposób i okres udostępnienia Wykonawcy i wykorzystania przez Wykonawcę zasobów podmiotu udostępniającego te zasoby przy wykonywaniu zamówienia: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……………………, dn. ………………</w:t>
      </w: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030877" w:rsidRPr="006E2F31" w:rsidRDefault="00030877" w:rsidP="0003087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030877" w:rsidRPr="006E2F31" w:rsidRDefault="00030877" w:rsidP="0003087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do reprezentowania innego podmiotu</w:t>
      </w:r>
    </w:p>
    <w:p w:rsidR="00030877" w:rsidRPr="006E2F31" w:rsidRDefault="00030877" w:rsidP="0003087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3022D" w:rsidRDefault="0033022D"/>
    <w:sectPr w:rsidR="00330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877"/>
    <w:rsid w:val="00030877"/>
    <w:rsid w:val="0033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8609"/>
  <w15:chartTrackingRefBased/>
  <w15:docId w15:val="{2FBF6054-1B75-466B-9F95-E0663F3B9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08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1212</Characters>
  <Application>Microsoft Office Word</Application>
  <DocSecurity>0</DocSecurity>
  <Lines>22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dc:description/>
  <cp:lastModifiedBy>Karol Cudak</cp:lastModifiedBy>
  <cp:revision>1</cp:revision>
  <dcterms:created xsi:type="dcterms:W3CDTF">2023-08-31T10:55:00Z</dcterms:created>
  <dcterms:modified xsi:type="dcterms:W3CDTF">2023-08-31T10:57:00Z</dcterms:modified>
</cp:coreProperties>
</file>